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3C" w:rsidRPr="005316A1" w:rsidRDefault="002F7D3C" w:rsidP="002F7D3C">
      <w:pPr>
        <w:tabs>
          <w:tab w:val="left" w:pos="3210"/>
        </w:tabs>
        <w:spacing w:line="276" w:lineRule="auto"/>
        <w:jc w:val="center"/>
        <w:rPr>
          <w:sz w:val="28"/>
          <w:szCs w:val="28"/>
          <w:lang w:val="uk-UA"/>
        </w:rPr>
      </w:pPr>
      <w:r w:rsidRPr="005316A1">
        <w:rPr>
          <w:sz w:val="28"/>
          <w:szCs w:val="28"/>
          <w:lang w:val="uk-UA"/>
        </w:rPr>
        <w:t>ЗАКЛАД  ДОШКІЛЬНОЇ ОСВІТИ  №22 «СВІТАНОК»</w:t>
      </w:r>
    </w:p>
    <w:p w:rsidR="002F7D3C" w:rsidRPr="005316A1" w:rsidRDefault="002F7D3C" w:rsidP="002F7D3C">
      <w:pPr>
        <w:tabs>
          <w:tab w:val="left" w:pos="3210"/>
        </w:tabs>
        <w:spacing w:line="276" w:lineRule="auto"/>
        <w:jc w:val="center"/>
        <w:rPr>
          <w:sz w:val="28"/>
          <w:szCs w:val="28"/>
          <w:lang w:val="uk-UA"/>
        </w:rPr>
      </w:pPr>
      <w:r w:rsidRPr="005316A1">
        <w:rPr>
          <w:sz w:val="28"/>
          <w:szCs w:val="28"/>
          <w:lang w:val="uk-UA"/>
        </w:rPr>
        <w:t>НАКАЗ</w:t>
      </w:r>
    </w:p>
    <w:p w:rsidR="002F7D3C" w:rsidRPr="005316A1" w:rsidRDefault="002F7D3C" w:rsidP="002F7D3C">
      <w:pPr>
        <w:tabs>
          <w:tab w:val="left" w:pos="3210"/>
        </w:tabs>
        <w:spacing w:line="276" w:lineRule="auto"/>
        <w:jc w:val="center"/>
        <w:rPr>
          <w:sz w:val="28"/>
          <w:szCs w:val="28"/>
          <w:lang w:val="uk-UA"/>
        </w:rPr>
      </w:pPr>
    </w:p>
    <w:p w:rsidR="002F7D3C" w:rsidRPr="005316A1" w:rsidRDefault="002F7D3C" w:rsidP="002F7D3C">
      <w:pPr>
        <w:tabs>
          <w:tab w:val="left" w:pos="360"/>
          <w:tab w:val="left" w:pos="321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C01F42">
        <w:rPr>
          <w:sz w:val="28"/>
          <w:szCs w:val="28"/>
        </w:rPr>
        <w:t>25</w:t>
      </w:r>
      <w:r>
        <w:rPr>
          <w:sz w:val="28"/>
          <w:szCs w:val="28"/>
          <w:lang w:val="uk-UA"/>
        </w:rPr>
        <w:t>.</w:t>
      </w:r>
      <w:r w:rsidRPr="00C01F42">
        <w:rPr>
          <w:sz w:val="28"/>
          <w:szCs w:val="28"/>
        </w:rPr>
        <w:t>12</w:t>
      </w:r>
      <w:r w:rsidRPr="005316A1">
        <w:rPr>
          <w:sz w:val="28"/>
          <w:szCs w:val="28"/>
          <w:lang w:val="uk-UA"/>
        </w:rPr>
        <w:t xml:space="preserve">.2024 р.                                                                                          № </w:t>
      </w:r>
      <w:r w:rsidRPr="005316A1">
        <w:rPr>
          <w:sz w:val="28"/>
          <w:szCs w:val="28"/>
          <w:lang w:val="uk-UA"/>
        </w:rPr>
        <w:tab/>
      </w:r>
    </w:p>
    <w:p w:rsidR="002F7D3C" w:rsidRPr="005316A1" w:rsidRDefault="002F7D3C" w:rsidP="002F7D3C">
      <w:pPr>
        <w:tabs>
          <w:tab w:val="left" w:pos="3210"/>
        </w:tabs>
        <w:spacing w:line="276" w:lineRule="auto"/>
        <w:rPr>
          <w:sz w:val="28"/>
          <w:szCs w:val="28"/>
          <w:lang w:val="uk-UA"/>
        </w:rPr>
      </w:pPr>
      <w:r w:rsidRPr="005316A1">
        <w:rPr>
          <w:sz w:val="28"/>
          <w:szCs w:val="28"/>
          <w:lang w:val="uk-UA"/>
        </w:rPr>
        <w:t xml:space="preserve">     </w:t>
      </w:r>
    </w:p>
    <w:p w:rsidR="002F7D3C" w:rsidRPr="005316A1" w:rsidRDefault="002F7D3C" w:rsidP="002F7D3C">
      <w:pPr>
        <w:tabs>
          <w:tab w:val="left" w:pos="360"/>
          <w:tab w:val="left" w:pos="5040"/>
        </w:tabs>
        <w:suppressAutoHyphens/>
        <w:autoSpaceDE w:val="0"/>
        <w:spacing w:line="276" w:lineRule="auto"/>
        <w:ind w:right="4676"/>
        <w:jc w:val="both"/>
        <w:rPr>
          <w:b/>
          <w:sz w:val="28"/>
          <w:szCs w:val="28"/>
          <w:lang w:val="uk-UA" w:eastAsia="ar-SA"/>
        </w:rPr>
      </w:pPr>
      <w:r w:rsidRPr="005316A1">
        <w:rPr>
          <w:b/>
          <w:sz w:val="28"/>
          <w:szCs w:val="28"/>
          <w:lang w:val="uk-UA" w:eastAsia="ar-SA"/>
        </w:rPr>
        <w:t xml:space="preserve">Про розмір батьківської плати </w:t>
      </w:r>
    </w:p>
    <w:p w:rsidR="002F7D3C" w:rsidRPr="005316A1" w:rsidRDefault="002F7D3C" w:rsidP="002F7D3C">
      <w:pPr>
        <w:tabs>
          <w:tab w:val="left" w:pos="360"/>
          <w:tab w:val="left" w:pos="5040"/>
        </w:tabs>
        <w:suppressAutoHyphens/>
        <w:autoSpaceDE w:val="0"/>
        <w:spacing w:line="276" w:lineRule="auto"/>
        <w:ind w:right="4676"/>
        <w:jc w:val="both"/>
        <w:rPr>
          <w:b/>
          <w:sz w:val="28"/>
          <w:szCs w:val="28"/>
          <w:lang w:val="uk-UA" w:eastAsia="ar-SA"/>
        </w:rPr>
      </w:pPr>
      <w:r w:rsidRPr="005316A1">
        <w:rPr>
          <w:b/>
          <w:sz w:val="28"/>
          <w:szCs w:val="28"/>
          <w:lang w:val="uk-UA" w:eastAsia="ar-SA"/>
        </w:rPr>
        <w:t xml:space="preserve">за харчування дітей </w:t>
      </w:r>
    </w:p>
    <w:p w:rsidR="002F7D3C" w:rsidRPr="005316A1" w:rsidRDefault="002F7D3C" w:rsidP="002F7D3C">
      <w:pPr>
        <w:spacing w:line="276" w:lineRule="auto"/>
        <w:jc w:val="both"/>
        <w:rPr>
          <w:sz w:val="28"/>
          <w:szCs w:val="28"/>
          <w:lang w:val="uk-UA"/>
        </w:rPr>
      </w:pPr>
    </w:p>
    <w:p w:rsidR="002F7D3C" w:rsidRPr="005316A1" w:rsidRDefault="002F7D3C" w:rsidP="002F7D3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316A1">
        <w:rPr>
          <w:sz w:val="28"/>
          <w:szCs w:val="28"/>
          <w:lang w:val="uk-UA"/>
        </w:rPr>
        <w:t xml:space="preserve">На виконання наказу Департаменту освіти і науки  Івано-Франківської міської ради </w:t>
      </w:r>
      <w:r w:rsidRPr="005316A1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proofErr w:type="spellStart"/>
      <w:r>
        <w:rPr>
          <w:sz w:val="28"/>
          <w:szCs w:val="28"/>
          <w:lang w:val="uk-UA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r w:rsidRPr="0081584D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  <w:r w:rsidRPr="0081584D">
        <w:rPr>
          <w:sz w:val="28"/>
          <w:szCs w:val="28"/>
          <w:lang w:val="uk-UA"/>
        </w:rPr>
        <w:t>12</w:t>
      </w:r>
      <w:r w:rsidRPr="005316A1">
        <w:rPr>
          <w:sz w:val="28"/>
          <w:szCs w:val="28"/>
          <w:lang w:val="uk-UA"/>
        </w:rPr>
        <w:t>.2024 р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5316A1">
        <w:rPr>
          <w:color w:val="000000"/>
          <w:sz w:val="28"/>
          <w:szCs w:val="28"/>
          <w:shd w:val="clear" w:color="auto" w:fill="FFFFFF"/>
          <w:lang w:val="uk-UA"/>
        </w:rPr>
        <w:t>№ </w:t>
      </w:r>
      <w:r>
        <w:rPr>
          <w:color w:val="000000"/>
          <w:sz w:val="28"/>
          <w:szCs w:val="28"/>
          <w:shd w:val="clear" w:color="auto" w:fill="FFFFFF"/>
          <w:lang w:val="uk-UA"/>
        </w:rPr>
        <w:t>712</w:t>
      </w:r>
      <w:r w:rsidRPr="005316A1">
        <w:rPr>
          <w:sz w:val="28"/>
          <w:szCs w:val="28"/>
          <w:lang w:val="uk-UA"/>
        </w:rPr>
        <w:t xml:space="preserve"> «Про встановлення розміру батьківської плати за харчування дітей в закладах дошкільної освіти, дошкільних групах закладів загальної середньої освіти Івано-Франківської міської ради»</w:t>
      </w:r>
    </w:p>
    <w:p w:rsidR="002F7D3C" w:rsidRPr="005316A1" w:rsidRDefault="002F7D3C" w:rsidP="002F7D3C">
      <w:pPr>
        <w:spacing w:line="276" w:lineRule="auto"/>
        <w:ind w:firstLine="708"/>
        <w:rPr>
          <w:sz w:val="28"/>
          <w:szCs w:val="28"/>
          <w:lang w:val="uk-UA"/>
        </w:rPr>
      </w:pPr>
    </w:p>
    <w:p w:rsidR="002F7D3C" w:rsidRDefault="002F7D3C" w:rsidP="002F7D3C">
      <w:pPr>
        <w:spacing w:line="276" w:lineRule="auto"/>
        <w:ind w:firstLine="708"/>
        <w:rPr>
          <w:sz w:val="28"/>
          <w:szCs w:val="28"/>
          <w:lang w:val="uk-UA"/>
        </w:rPr>
      </w:pPr>
      <w:r w:rsidRPr="005316A1">
        <w:rPr>
          <w:sz w:val="28"/>
          <w:szCs w:val="28"/>
          <w:lang w:val="uk-UA"/>
        </w:rPr>
        <w:t>НАКАЗУЮ:</w:t>
      </w:r>
    </w:p>
    <w:p w:rsidR="002F7D3C" w:rsidRPr="005316A1" w:rsidRDefault="002F7D3C" w:rsidP="002F7D3C">
      <w:pPr>
        <w:spacing w:line="276" w:lineRule="auto"/>
        <w:ind w:firstLine="708"/>
        <w:rPr>
          <w:sz w:val="28"/>
          <w:szCs w:val="28"/>
          <w:lang w:val="uk-UA"/>
        </w:rPr>
      </w:pPr>
    </w:p>
    <w:p w:rsidR="002F7D3C" w:rsidRPr="005316A1" w:rsidRDefault="002F7D3C" w:rsidP="002F7D3C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5316A1">
        <w:rPr>
          <w:sz w:val="28"/>
          <w:szCs w:val="28"/>
          <w:lang w:val="uk-UA"/>
        </w:rPr>
        <w:t xml:space="preserve">Визначити </w:t>
      </w:r>
      <w:r w:rsidRPr="005316A1">
        <w:rPr>
          <w:color w:val="000000"/>
          <w:sz w:val="28"/>
          <w:szCs w:val="28"/>
          <w:shd w:val="clear" w:color="auto" w:fill="FFFFFF"/>
          <w:lang w:val="uk-UA"/>
        </w:rPr>
        <w:t xml:space="preserve">розмір батьківської плати за харчування дітей у співвідношенні до встановленої </w:t>
      </w:r>
      <w:r>
        <w:rPr>
          <w:color w:val="000000"/>
          <w:sz w:val="28"/>
          <w:szCs w:val="28"/>
          <w:shd w:val="clear" w:color="auto" w:fill="FFFFFF"/>
          <w:lang w:val="uk-UA"/>
        </w:rPr>
        <w:t>загальної вартості харчування: 8</w:t>
      </w:r>
      <w:r w:rsidRPr="005316A1">
        <w:rPr>
          <w:color w:val="000000"/>
          <w:sz w:val="28"/>
          <w:szCs w:val="28"/>
          <w:shd w:val="clear" w:color="auto" w:fill="FFFFFF"/>
          <w:lang w:val="uk-UA"/>
        </w:rPr>
        <w:t>0 відсотків від встановленої вартості харчуванн</w:t>
      </w:r>
      <w:r>
        <w:rPr>
          <w:color w:val="000000"/>
          <w:sz w:val="28"/>
          <w:szCs w:val="28"/>
          <w:shd w:val="clear" w:color="auto" w:fill="FFFFFF"/>
          <w:lang w:val="uk-UA"/>
        </w:rPr>
        <w:t>я на день – батьківська плата, 2</w:t>
      </w:r>
      <w:r w:rsidRPr="005316A1">
        <w:rPr>
          <w:color w:val="000000"/>
          <w:sz w:val="28"/>
          <w:szCs w:val="28"/>
          <w:shd w:val="clear" w:color="auto" w:fill="FFFFFF"/>
          <w:lang w:val="uk-UA"/>
        </w:rPr>
        <w:t>0 відсотків – кошти місцевого бюджету Івано-Франківської міської територіальної громади (плата проводиться за дні відвідування дитиною закладу освіти).</w:t>
      </w:r>
    </w:p>
    <w:p w:rsidR="002F7D3C" w:rsidRPr="005316A1" w:rsidRDefault="002F7D3C" w:rsidP="002F7D3C">
      <w:pPr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Встановити від 01 січня 2025</w:t>
      </w:r>
      <w:r w:rsidRPr="005316A1">
        <w:rPr>
          <w:color w:val="000000"/>
          <w:sz w:val="28"/>
          <w:szCs w:val="28"/>
          <w:shd w:val="clear" w:color="auto" w:fill="FFFFFF"/>
          <w:lang w:val="uk-UA"/>
        </w:rPr>
        <w:t xml:space="preserve"> року такий розмір батьківської плати за харчування </w:t>
      </w:r>
      <w:r w:rsidRPr="005316A1">
        <w:rPr>
          <w:sz w:val="28"/>
          <w:szCs w:val="28"/>
          <w:lang w:val="uk-UA"/>
        </w:rPr>
        <w:t>дітей у ЗДО №22 «Світанок» у розмірі:</w:t>
      </w:r>
    </w:p>
    <w:p w:rsidR="002F7D3C" w:rsidRPr="00D33DE2" w:rsidRDefault="002F7D3C" w:rsidP="002F7D3C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D33DE2">
        <w:rPr>
          <w:color w:val="000000"/>
          <w:sz w:val="28"/>
          <w:szCs w:val="28"/>
          <w:lang w:val="uk-UA" w:eastAsia="uk-UA"/>
        </w:rPr>
        <w:t xml:space="preserve">60 грн 00 </w:t>
      </w:r>
      <w:proofErr w:type="spellStart"/>
      <w:r w:rsidRPr="00D33DE2">
        <w:rPr>
          <w:color w:val="000000"/>
          <w:sz w:val="28"/>
          <w:szCs w:val="28"/>
          <w:lang w:val="uk-UA" w:eastAsia="uk-UA"/>
        </w:rPr>
        <w:t>коп</w:t>
      </w:r>
      <w:proofErr w:type="spellEnd"/>
      <w:r w:rsidRPr="00D33DE2">
        <w:rPr>
          <w:color w:val="000000"/>
          <w:sz w:val="28"/>
          <w:szCs w:val="28"/>
          <w:lang w:val="uk-UA" w:eastAsia="uk-UA"/>
        </w:rPr>
        <w:t xml:space="preserve"> за один день відвідування – у дошкільних групах (середні та старші) (від чотирьох до шести (семи) років) закладів дошкільної освіти загального типу, дошкільних групах закладів загальної середньої освіти Івано-Франківської міської ради;</w:t>
      </w:r>
    </w:p>
    <w:p w:rsidR="002F7D3C" w:rsidRPr="00D33DE2" w:rsidRDefault="002F7D3C" w:rsidP="002F7D3C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D33DE2">
        <w:rPr>
          <w:color w:val="000000"/>
          <w:sz w:val="28"/>
          <w:szCs w:val="28"/>
          <w:lang w:val="uk-UA" w:eastAsia="uk-UA"/>
        </w:rPr>
        <w:t xml:space="preserve">50 грн 00 </w:t>
      </w:r>
      <w:proofErr w:type="spellStart"/>
      <w:r w:rsidRPr="00D33DE2">
        <w:rPr>
          <w:color w:val="000000"/>
          <w:sz w:val="28"/>
          <w:szCs w:val="28"/>
          <w:lang w:val="uk-UA" w:eastAsia="uk-UA"/>
        </w:rPr>
        <w:t>коп</w:t>
      </w:r>
      <w:proofErr w:type="spellEnd"/>
      <w:r w:rsidRPr="00D33DE2">
        <w:rPr>
          <w:color w:val="000000"/>
          <w:sz w:val="28"/>
          <w:szCs w:val="28"/>
          <w:lang w:val="uk-UA" w:eastAsia="uk-UA"/>
        </w:rPr>
        <w:t xml:space="preserve"> за один день відвідування – у групах раннього та молодшого дошкільного віку (від двох до чотирьох років) закладів дошкільної освіти загального типу, дошкільних групах закладів загальної середньої освіти Івано-Франківської міської ради;</w:t>
      </w:r>
    </w:p>
    <w:p w:rsidR="002F7D3C" w:rsidRPr="00D33DE2" w:rsidRDefault="002F7D3C" w:rsidP="002F7D3C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D33DE2">
        <w:rPr>
          <w:color w:val="000000"/>
          <w:sz w:val="28"/>
          <w:szCs w:val="28"/>
          <w:lang w:val="uk-UA" w:eastAsia="uk-UA"/>
        </w:rPr>
        <w:t xml:space="preserve">50 % від встановленого розміру плати за одне відвідування в день в залежності від типу закладу та вікової групи для дітей із сімей, що мають трьох і більше дітей. </w:t>
      </w:r>
    </w:p>
    <w:p w:rsidR="002F7D3C" w:rsidRPr="00D33DE2" w:rsidRDefault="002F7D3C" w:rsidP="002F7D3C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>Звільнити від плати за харчування такі категорії батьків або осіб, що їх</w:t>
      </w:r>
    </w:p>
    <w:p w:rsidR="002F7D3C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замінюють: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>- сім’ї, у яких сукупний дохід на ко</w:t>
      </w:r>
      <w:r>
        <w:rPr>
          <w:color w:val="000000"/>
          <w:sz w:val="28"/>
          <w:szCs w:val="28"/>
          <w:lang w:val="uk-UA"/>
        </w:rPr>
        <w:t xml:space="preserve">жного члена сім’ї за попередній </w:t>
      </w:r>
      <w:r w:rsidRPr="00D33DE2">
        <w:rPr>
          <w:color w:val="000000"/>
          <w:sz w:val="28"/>
          <w:szCs w:val="28"/>
          <w:lang w:val="uk-UA"/>
        </w:rPr>
        <w:t>квартал не перевищував рівня забезпечення</w:t>
      </w:r>
      <w:r>
        <w:rPr>
          <w:color w:val="000000"/>
          <w:sz w:val="28"/>
          <w:szCs w:val="28"/>
          <w:lang w:val="uk-UA"/>
        </w:rPr>
        <w:t xml:space="preserve"> прожиткового мінімуму </w:t>
      </w:r>
      <w:r w:rsidRPr="00D33DE2">
        <w:rPr>
          <w:color w:val="000000"/>
          <w:sz w:val="28"/>
          <w:szCs w:val="28"/>
          <w:lang w:val="uk-UA"/>
        </w:rPr>
        <w:t>(гарантованого мінімуму), який що</w:t>
      </w:r>
      <w:r>
        <w:rPr>
          <w:color w:val="000000"/>
          <w:sz w:val="28"/>
          <w:szCs w:val="28"/>
          <w:lang w:val="uk-UA"/>
        </w:rPr>
        <w:t xml:space="preserve">року встановлюється законом про </w:t>
      </w:r>
      <w:r w:rsidRPr="00D33DE2">
        <w:rPr>
          <w:color w:val="000000"/>
          <w:sz w:val="28"/>
          <w:szCs w:val="28"/>
          <w:lang w:val="uk-UA"/>
        </w:rPr>
        <w:t>Державний бюджет України;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>- дітей-сиріт;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>- дітей, позбавлених батьківського піклування;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lastRenderedPageBreak/>
        <w:t>- дітей із сімей, які отримують допомо</w:t>
      </w:r>
      <w:r>
        <w:rPr>
          <w:color w:val="000000"/>
          <w:sz w:val="28"/>
          <w:szCs w:val="28"/>
          <w:lang w:val="uk-UA"/>
        </w:rPr>
        <w:t xml:space="preserve">гу відповідно до Закону України </w:t>
      </w:r>
      <w:r w:rsidRPr="00D33DE2">
        <w:rPr>
          <w:color w:val="000000"/>
          <w:sz w:val="28"/>
          <w:szCs w:val="28"/>
          <w:lang w:val="uk-UA"/>
        </w:rPr>
        <w:t>;Про державну соціальну допомогу малозабезпеченим сім’ям;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>- дітей з особливими освітніми потребами (з інвалідністю, в інклюзивних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D33DE2">
        <w:rPr>
          <w:color w:val="000000"/>
          <w:sz w:val="28"/>
          <w:szCs w:val="28"/>
          <w:lang w:val="uk-UA"/>
        </w:rPr>
        <w:t>групах закладів дошкільної освіти та у спеціал</w:t>
      </w:r>
      <w:r>
        <w:rPr>
          <w:color w:val="000000"/>
          <w:sz w:val="28"/>
          <w:szCs w:val="28"/>
          <w:lang w:val="uk-UA"/>
        </w:rPr>
        <w:t xml:space="preserve">ьних закладах дошкільної освіти </w:t>
      </w:r>
      <w:r w:rsidRPr="00D33DE2">
        <w:rPr>
          <w:color w:val="000000"/>
          <w:sz w:val="28"/>
          <w:szCs w:val="28"/>
          <w:lang w:val="uk-UA"/>
        </w:rPr>
        <w:t>(групах);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>- дітей, евакуйованих із зони від</w:t>
      </w:r>
      <w:r>
        <w:rPr>
          <w:color w:val="000000"/>
          <w:sz w:val="28"/>
          <w:szCs w:val="28"/>
          <w:lang w:val="uk-UA"/>
        </w:rPr>
        <w:t xml:space="preserve">чуження, дітей, які є особами з </w:t>
      </w:r>
      <w:r w:rsidRPr="00D33DE2">
        <w:rPr>
          <w:color w:val="000000"/>
          <w:sz w:val="28"/>
          <w:szCs w:val="28"/>
          <w:lang w:val="uk-UA"/>
        </w:rPr>
        <w:t>інвалідністю внаслідок Чорнобильської ка</w:t>
      </w:r>
      <w:r>
        <w:rPr>
          <w:color w:val="000000"/>
          <w:sz w:val="28"/>
          <w:szCs w:val="28"/>
          <w:lang w:val="uk-UA"/>
        </w:rPr>
        <w:t xml:space="preserve">тастрофи, і тих, що проживали у </w:t>
      </w:r>
      <w:r w:rsidRPr="00D33DE2">
        <w:rPr>
          <w:color w:val="000000"/>
          <w:sz w:val="28"/>
          <w:szCs w:val="28"/>
          <w:lang w:val="uk-UA"/>
        </w:rPr>
        <w:t>зоні безумовного (обов’язкового) відселенн</w:t>
      </w:r>
      <w:r>
        <w:rPr>
          <w:color w:val="000000"/>
          <w:sz w:val="28"/>
          <w:szCs w:val="28"/>
          <w:lang w:val="uk-UA"/>
        </w:rPr>
        <w:t xml:space="preserve">я з моменту аварії до прийняття </w:t>
      </w:r>
      <w:r w:rsidRPr="00D33DE2">
        <w:rPr>
          <w:color w:val="000000"/>
          <w:sz w:val="28"/>
          <w:szCs w:val="28"/>
          <w:lang w:val="uk-UA"/>
        </w:rPr>
        <w:t>постанови про відселення, відповідно до Закон</w:t>
      </w:r>
      <w:r>
        <w:rPr>
          <w:color w:val="000000"/>
          <w:sz w:val="28"/>
          <w:szCs w:val="28"/>
          <w:lang w:val="uk-UA"/>
        </w:rPr>
        <w:t xml:space="preserve">у України “Про статус і </w:t>
      </w:r>
      <w:r w:rsidRPr="00D33DE2">
        <w:rPr>
          <w:color w:val="000000"/>
          <w:sz w:val="28"/>
          <w:szCs w:val="28"/>
          <w:lang w:val="uk-UA"/>
        </w:rPr>
        <w:t>соціальний захист громадян, які постр</w:t>
      </w:r>
      <w:r>
        <w:rPr>
          <w:color w:val="000000"/>
          <w:sz w:val="28"/>
          <w:szCs w:val="28"/>
          <w:lang w:val="uk-UA"/>
        </w:rPr>
        <w:t xml:space="preserve">аждали внаслідок Чорнобильської </w:t>
      </w:r>
      <w:r w:rsidRPr="00D33DE2">
        <w:rPr>
          <w:color w:val="000000"/>
          <w:sz w:val="28"/>
          <w:szCs w:val="28"/>
          <w:lang w:val="uk-UA"/>
        </w:rPr>
        <w:t>катастрофи”;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 xml:space="preserve">- дітей з числа осіб, визначених у </w:t>
      </w:r>
      <w:proofErr w:type="spellStart"/>
      <w:r w:rsidRPr="00D33DE2">
        <w:rPr>
          <w:color w:val="000000"/>
          <w:sz w:val="28"/>
          <w:szCs w:val="28"/>
          <w:lang w:val="uk-UA"/>
        </w:rPr>
        <w:t>ст.ст</w:t>
      </w:r>
      <w:proofErr w:type="spellEnd"/>
      <w:r w:rsidRPr="00D33DE2">
        <w:rPr>
          <w:color w:val="000000"/>
          <w:sz w:val="28"/>
          <w:szCs w:val="28"/>
          <w:lang w:val="uk-UA"/>
        </w:rPr>
        <w:t>. 1</w:t>
      </w:r>
      <w:r>
        <w:rPr>
          <w:color w:val="000000"/>
          <w:sz w:val="28"/>
          <w:szCs w:val="28"/>
          <w:lang w:val="uk-UA"/>
        </w:rPr>
        <w:t xml:space="preserve">0, 10а Закону України Про </w:t>
      </w:r>
      <w:r w:rsidRPr="00D33DE2">
        <w:rPr>
          <w:color w:val="000000"/>
          <w:sz w:val="28"/>
          <w:szCs w:val="28"/>
          <w:lang w:val="uk-UA"/>
        </w:rPr>
        <w:t>статус ветеранів війни,</w:t>
      </w:r>
      <w:r>
        <w:rPr>
          <w:color w:val="000000"/>
          <w:sz w:val="28"/>
          <w:szCs w:val="28"/>
          <w:lang w:val="uk-UA"/>
        </w:rPr>
        <w:t xml:space="preserve"> гарантії їх соціального захист</w:t>
      </w:r>
      <w:r w:rsidRPr="00D33DE2">
        <w:rPr>
          <w:color w:val="000000"/>
          <w:sz w:val="28"/>
          <w:szCs w:val="28"/>
          <w:lang w:val="uk-UA"/>
        </w:rPr>
        <w:t>;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>- дітей учасників бойових дій (на пі</w:t>
      </w:r>
      <w:r>
        <w:rPr>
          <w:color w:val="000000"/>
          <w:sz w:val="28"/>
          <w:szCs w:val="28"/>
          <w:lang w:val="uk-UA"/>
        </w:rPr>
        <w:t xml:space="preserve">дставі посвідчень встановленого </w:t>
      </w:r>
      <w:r w:rsidRPr="00D33DE2">
        <w:rPr>
          <w:color w:val="000000"/>
          <w:sz w:val="28"/>
          <w:szCs w:val="28"/>
          <w:lang w:val="uk-UA"/>
        </w:rPr>
        <w:t>зразка для учасників бойових дій або на</w:t>
      </w:r>
      <w:r>
        <w:rPr>
          <w:color w:val="000000"/>
          <w:sz w:val="28"/>
          <w:szCs w:val="28"/>
          <w:lang w:val="uk-UA"/>
        </w:rPr>
        <w:t xml:space="preserve"> підставі довідки, передбаченої </w:t>
      </w:r>
      <w:r w:rsidRPr="00D33DE2">
        <w:rPr>
          <w:color w:val="000000"/>
          <w:sz w:val="28"/>
          <w:szCs w:val="28"/>
          <w:lang w:val="uk-UA"/>
        </w:rPr>
        <w:t>додатком 6 до постанови КМУ від 21.</w:t>
      </w:r>
      <w:r>
        <w:rPr>
          <w:color w:val="000000"/>
          <w:sz w:val="28"/>
          <w:szCs w:val="28"/>
          <w:lang w:val="uk-UA"/>
        </w:rPr>
        <w:t xml:space="preserve">10.2022 № 1193 про безпосередню </w:t>
      </w:r>
      <w:r w:rsidRPr="00D33DE2">
        <w:rPr>
          <w:color w:val="000000"/>
          <w:sz w:val="28"/>
          <w:szCs w:val="28"/>
          <w:lang w:val="uk-UA"/>
        </w:rPr>
        <w:t>участь у бойових діях);</w:t>
      </w:r>
    </w:p>
    <w:p w:rsidR="002F7D3C" w:rsidRPr="00D33DE2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 xml:space="preserve">- дітей з числа внутрішньо переміщених </w:t>
      </w:r>
      <w:r>
        <w:rPr>
          <w:color w:val="000000"/>
          <w:sz w:val="28"/>
          <w:szCs w:val="28"/>
          <w:lang w:val="uk-UA"/>
        </w:rPr>
        <w:t xml:space="preserve">осіб чи дітей, які мають статус </w:t>
      </w:r>
      <w:r w:rsidRPr="00D33DE2">
        <w:rPr>
          <w:color w:val="000000"/>
          <w:sz w:val="28"/>
          <w:szCs w:val="28"/>
          <w:lang w:val="uk-UA"/>
        </w:rPr>
        <w:t>дитини, що постраждала внаслідок воєнних дій і збройних конфліктів;</w:t>
      </w:r>
    </w:p>
    <w:p w:rsidR="002F7D3C" w:rsidRDefault="002F7D3C" w:rsidP="002F7D3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D33DE2">
        <w:rPr>
          <w:color w:val="000000"/>
          <w:sz w:val="28"/>
          <w:szCs w:val="28"/>
          <w:lang w:val="uk-UA"/>
        </w:rPr>
        <w:t>- дітей, які перебувають у сім`ї патронатного вихователя.</w:t>
      </w:r>
    </w:p>
    <w:p w:rsidR="002F7D3C" w:rsidRPr="00D33DE2" w:rsidRDefault="002F7D3C" w:rsidP="002F7D3C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D33DE2">
        <w:rPr>
          <w:sz w:val="28"/>
          <w:szCs w:val="28"/>
          <w:lang w:val="uk-UA" w:eastAsia="uk-UA"/>
        </w:rPr>
        <w:t>В окремих випадках матеріальної неспроможності сім’ї або осіб, що її замінюють, до набуття ними відповідного юридичного статусу, за поданням керівників закладів  тимчасово зменшувати чи звільняти їх від оплати.</w:t>
      </w:r>
    </w:p>
    <w:p w:rsidR="002F7D3C" w:rsidRPr="005316A1" w:rsidRDefault="002F7D3C" w:rsidP="002F7D3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  <w:lang w:val="uk-UA" w:eastAsia="uk-UA"/>
        </w:rPr>
      </w:pPr>
      <w:r w:rsidRPr="005316A1">
        <w:rPr>
          <w:sz w:val="28"/>
          <w:szCs w:val="28"/>
          <w:lang w:val="uk-UA" w:eastAsia="uk-UA"/>
        </w:rPr>
        <w:t xml:space="preserve">Вихователям груп дошкільного закладу даний наказ довести до відома батьків. </w:t>
      </w:r>
    </w:p>
    <w:p w:rsidR="002F7D3C" w:rsidRPr="005316A1" w:rsidRDefault="002F7D3C" w:rsidP="002F7D3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  <w:lang w:val="uk-UA" w:eastAsia="uk-UA"/>
        </w:rPr>
      </w:pPr>
      <w:r w:rsidRPr="005316A1">
        <w:rPr>
          <w:sz w:val="28"/>
          <w:szCs w:val="28"/>
          <w:lang w:val="uk-UA" w:eastAsia="uk-UA"/>
        </w:rPr>
        <w:t>Контроль за виконанням наказу залишаю за собою.</w:t>
      </w:r>
    </w:p>
    <w:p w:rsidR="002F7D3C" w:rsidRPr="005316A1" w:rsidRDefault="002F7D3C" w:rsidP="002F7D3C">
      <w:pPr>
        <w:spacing w:line="276" w:lineRule="auto"/>
        <w:jc w:val="center"/>
        <w:rPr>
          <w:sz w:val="28"/>
          <w:szCs w:val="28"/>
          <w:lang w:val="uk-UA"/>
        </w:rPr>
      </w:pPr>
    </w:p>
    <w:p w:rsidR="002F7D3C" w:rsidRPr="005316A1" w:rsidRDefault="002F7D3C" w:rsidP="002F7D3C">
      <w:pPr>
        <w:spacing w:line="276" w:lineRule="auto"/>
        <w:jc w:val="center"/>
        <w:rPr>
          <w:sz w:val="28"/>
          <w:szCs w:val="28"/>
          <w:lang w:val="uk-UA"/>
        </w:rPr>
      </w:pPr>
    </w:p>
    <w:p w:rsidR="002F7D3C" w:rsidRPr="005316A1" w:rsidRDefault="002F7D3C" w:rsidP="002F7D3C">
      <w:pPr>
        <w:spacing w:line="276" w:lineRule="auto"/>
        <w:jc w:val="center"/>
        <w:rPr>
          <w:sz w:val="28"/>
          <w:szCs w:val="28"/>
          <w:lang w:val="uk-UA"/>
        </w:rPr>
      </w:pPr>
    </w:p>
    <w:p w:rsidR="002F7D3C" w:rsidRPr="005316A1" w:rsidRDefault="002F7D3C" w:rsidP="002F7D3C">
      <w:pPr>
        <w:spacing w:line="276" w:lineRule="auto"/>
        <w:rPr>
          <w:sz w:val="28"/>
          <w:szCs w:val="28"/>
          <w:lang w:val="uk-UA"/>
        </w:rPr>
      </w:pPr>
      <w:r w:rsidRPr="005316A1">
        <w:rPr>
          <w:sz w:val="28"/>
          <w:szCs w:val="28"/>
          <w:lang w:val="uk-UA"/>
        </w:rPr>
        <w:t>Директор                                                                                   Р.ВОЗНА</w:t>
      </w:r>
    </w:p>
    <w:p w:rsidR="001E1358" w:rsidRDefault="001E1358">
      <w:bookmarkStart w:id="0" w:name="_GoBack"/>
      <w:bookmarkEnd w:id="0"/>
    </w:p>
    <w:sectPr w:rsidR="001E1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62B"/>
    <w:multiLevelType w:val="hybridMultilevel"/>
    <w:tmpl w:val="32F8C636"/>
    <w:lvl w:ilvl="0" w:tplc="915864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A34656"/>
    <w:multiLevelType w:val="hybridMultilevel"/>
    <w:tmpl w:val="85D82ED8"/>
    <w:lvl w:ilvl="0" w:tplc="C0609E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3C"/>
    <w:rsid w:val="001E1358"/>
    <w:rsid w:val="002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76730-18C5-499E-85B5-0937E3A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7D3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2F7D3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</dc:creator>
  <cp:keywords/>
  <dc:description/>
  <cp:lastModifiedBy>kv</cp:lastModifiedBy>
  <cp:revision>1</cp:revision>
  <dcterms:created xsi:type="dcterms:W3CDTF">2025-08-31T11:42:00Z</dcterms:created>
  <dcterms:modified xsi:type="dcterms:W3CDTF">2025-08-31T11:43:00Z</dcterms:modified>
</cp:coreProperties>
</file>